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100" w:rsidRPr="002B2D62" w:rsidRDefault="002B2D62" w:rsidP="002B2D62">
      <w:pPr>
        <w:jc w:val="center"/>
        <w:rPr>
          <w:rFonts w:ascii="Times New Roman" w:hAnsi="Times New Roman" w:cs="Times New Roman"/>
          <w:sz w:val="32"/>
          <w:szCs w:val="32"/>
        </w:rPr>
      </w:pPr>
      <w:r w:rsidRPr="002B2D62">
        <w:rPr>
          <w:rFonts w:ascii="Times New Roman" w:hAnsi="Times New Roman" w:cs="Times New Roman"/>
          <w:sz w:val="32"/>
          <w:szCs w:val="32"/>
        </w:rPr>
        <w:t>Рабочий лист конкурсанта</w:t>
      </w:r>
    </w:p>
    <w:p w:rsidR="002B2D62" w:rsidRDefault="002B2D62" w:rsidP="002B2D62">
      <w:pPr>
        <w:jc w:val="center"/>
        <w:rPr>
          <w:rFonts w:ascii="Times New Roman" w:hAnsi="Times New Roman" w:cs="Times New Roman"/>
          <w:sz w:val="32"/>
          <w:szCs w:val="32"/>
        </w:rPr>
      </w:pPr>
      <w:r w:rsidRPr="002B2D62">
        <w:rPr>
          <w:rFonts w:ascii="Times New Roman" w:hAnsi="Times New Roman" w:cs="Times New Roman"/>
          <w:sz w:val="32"/>
          <w:szCs w:val="32"/>
        </w:rPr>
        <w:t>Итоговый (межрегиональный) этап чемпионата «Профессионалы» компетенция «Кинология»</w:t>
      </w:r>
    </w:p>
    <w:p w:rsidR="002B2D62" w:rsidRDefault="002B2D62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B2D62" w:rsidRDefault="002B2D62" w:rsidP="002B2D6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__________________________________________________________Ф.И.О.</w:t>
      </w: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C78AD" w:rsidRDefault="00DC78AD" w:rsidP="002B2D6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Модуль А</w:t>
      </w:r>
    </w:p>
    <w:p w:rsidR="00210E81" w:rsidRDefault="00210E81" w:rsidP="002B2D6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Алгоритм ухода за типами шерсти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4"/>
        <w:gridCol w:w="2125"/>
        <w:gridCol w:w="2376"/>
      </w:tblGrid>
      <w:tr w:rsidR="00210E81" w:rsidTr="00EB3445">
        <w:tc>
          <w:tcPr>
            <w:tcW w:w="1526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Название </w:t>
            </w:r>
          </w:p>
        </w:tc>
        <w:tc>
          <w:tcPr>
            <w:tcW w:w="3544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Уход </w:t>
            </w:r>
          </w:p>
        </w:tc>
        <w:tc>
          <w:tcPr>
            <w:tcW w:w="2125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Инструменты для ухода </w:t>
            </w:r>
          </w:p>
        </w:tc>
        <w:tc>
          <w:tcPr>
            <w:tcW w:w="2376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Представители породы (минимум 5)</w:t>
            </w:r>
          </w:p>
        </w:tc>
      </w:tr>
      <w:tr w:rsidR="00210E81" w:rsidTr="00EB3445">
        <w:trPr>
          <w:cantSplit/>
          <w:trHeight w:val="4918"/>
        </w:trPr>
        <w:tc>
          <w:tcPr>
            <w:tcW w:w="1526" w:type="dxa"/>
            <w:textDirection w:val="btLr"/>
          </w:tcPr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Гладкошерстная </w:t>
            </w:r>
          </w:p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Гладкошерстная </w:t>
            </w:r>
          </w:p>
        </w:tc>
        <w:tc>
          <w:tcPr>
            <w:tcW w:w="3544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5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76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10E81" w:rsidTr="00EB3445">
        <w:trPr>
          <w:cantSplit/>
          <w:trHeight w:val="5795"/>
        </w:trPr>
        <w:tc>
          <w:tcPr>
            <w:tcW w:w="1526" w:type="dxa"/>
            <w:textDirection w:val="btLr"/>
          </w:tcPr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Длинношерстная </w:t>
            </w:r>
          </w:p>
        </w:tc>
        <w:tc>
          <w:tcPr>
            <w:tcW w:w="3544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5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76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10E81" w:rsidTr="00EB3445">
        <w:trPr>
          <w:cantSplit/>
          <w:trHeight w:val="5796"/>
        </w:trPr>
        <w:tc>
          <w:tcPr>
            <w:tcW w:w="1526" w:type="dxa"/>
            <w:textDirection w:val="btLr"/>
          </w:tcPr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Короткошерстная </w:t>
            </w:r>
          </w:p>
        </w:tc>
        <w:tc>
          <w:tcPr>
            <w:tcW w:w="3544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5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76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10E81" w:rsidTr="00EB3445">
        <w:trPr>
          <w:cantSplit/>
          <w:trHeight w:val="5643"/>
        </w:trPr>
        <w:tc>
          <w:tcPr>
            <w:tcW w:w="1526" w:type="dxa"/>
            <w:textDirection w:val="btLr"/>
          </w:tcPr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Жесткошерстная </w:t>
            </w:r>
          </w:p>
        </w:tc>
        <w:tc>
          <w:tcPr>
            <w:tcW w:w="3544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5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76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10E81" w:rsidTr="00EB3445">
        <w:trPr>
          <w:cantSplit/>
          <w:trHeight w:val="6085"/>
        </w:trPr>
        <w:tc>
          <w:tcPr>
            <w:tcW w:w="1526" w:type="dxa"/>
            <w:textDirection w:val="btLr"/>
          </w:tcPr>
          <w:p w:rsidR="00210E81" w:rsidRDefault="00210E81" w:rsidP="00210E81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Курчавая </w:t>
            </w:r>
          </w:p>
        </w:tc>
        <w:tc>
          <w:tcPr>
            <w:tcW w:w="3544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5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76" w:type="dxa"/>
          </w:tcPr>
          <w:p w:rsidR="00210E81" w:rsidRDefault="00210E81" w:rsidP="002B2D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B3445" w:rsidRDefault="00EB3445" w:rsidP="002B2D6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P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EB3445" w:rsidRDefault="00EB3445" w:rsidP="00EB3445">
      <w:pPr>
        <w:rPr>
          <w:rFonts w:ascii="Times New Roman" w:hAnsi="Times New Roman" w:cs="Times New Roman"/>
          <w:sz w:val="32"/>
          <w:szCs w:val="32"/>
        </w:rPr>
      </w:pPr>
    </w:p>
    <w:p w:rsidR="00210E81" w:rsidRDefault="00EB3445" w:rsidP="00EB3445">
      <w:pPr>
        <w:tabs>
          <w:tab w:val="left" w:pos="409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EB3445" w:rsidRDefault="00EB3445" w:rsidP="00EB3445">
      <w:pPr>
        <w:tabs>
          <w:tab w:val="left" w:pos="4095"/>
        </w:tabs>
        <w:rPr>
          <w:rFonts w:ascii="Times New Roman" w:hAnsi="Times New Roman" w:cs="Times New Roman"/>
          <w:sz w:val="32"/>
          <w:szCs w:val="32"/>
        </w:rPr>
      </w:pPr>
    </w:p>
    <w:p w:rsidR="00EB3445" w:rsidRDefault="00EB3445" w:rsidP="00EB3445">
      <w:pPr>
        <w:tabs>
          <w:tab w:val="left" w:pos="4095"/>
        </w:tabs>
        <w:rPr>
          <w:rFonts w:ascii="Times New Roman" w:hAnsi="Times New Roman" w:cs="Times New Roman"/>
          <w:sz w:val="32"/>
          <w:szCs w:val="32"/>
        </w:rPr>
      </w:pPr>
    </w:p>
    <w:p w:rsidR="00DC78AD" w:rsidRDefault="00DC78AD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Модуль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</w:p>
    <w:p w:rsidR="00EB3445" w:rsidRDefault="00EB3445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Тесты по выявлению типа ВНД</w:t>
      </w:r>
    </w:p>
    <w:p w:rsidR="00EB3445" w:rsidRDefault="00EB3445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268"/>
        <w:gridCol w:w="2552"/>
        <w:gridCol w:w="2800"/>
      </w:tblGrid>
      <w:tr w:rsidR="00EB3445" w:rsidTr="00EB3445">
        <w:tc>
          <w:tcPr>
            <w:tcW w:w="1951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Название </w:t>
            </w:r>
          </w:p>
        </w:tc>
        <w:tc>
          <w:tcPr>
            <w:tcW w:w="2268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Разработчик </w:t>
            </w:r>
          </w:p>
        </w:tc>
        <w:tc>
          <w:tcPr>
            <w:tcW w:w="2552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Критерии тестирования </w:t>
            </w:r>
          </w:p>
        </w:tc>
        <w:tc>
          <w:tcPr>
            <w:tcW w:w="2800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Алгоритм </w:t>
            </w:r>
            <w:r w:rsidR="00826EF3">
              <w:rPr>
                <w:rFonts w:ascii="Times New Roman" w:hAnsi="Times New Roman" w:cs="Times New Roman"/>
                <w:sz w:val="32"/>
                <w:szCs w:val="32"/>
              </w:rPr>
              <w:t xml:space="preserve">проведения теста </w:t>
            </w:r>
          </w:p>
        </w:tc>
      </w:tr>
      <w:tr w:rsidR="00EB3445" w:rsidTr="00EB3445">
        <w:tc>
          <w:tcPr>
            <w:tcW w:w="1951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2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B3445" w:rsidTr="00EB3445">
        <w:tc>
          <w:tcPr>
            <w:tcW w:w="1951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2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B3445" w:rsidTr="00EB3445">
        <w:tc>
          <w:tcPr>
            <w:tcW w:w="1951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2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EB3445" w:rsidRDefault="00EB3445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B3445" w:rsidRDefault="00EB3445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C78AD" w:rsidRDefault="00DC78AD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DC78AD" w:rsidRDefault="00DC78AD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Модуль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</w:p>
    <w:p w:rsidR="00DC78AD" w:rsidRDefault="00DC78AD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Нормативно-правовые документы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4"/>
        <w:gridCol w:w="2781"/>
        <w:gridCol w:w="2284"/>
        <w:gridCol w:w="2292"/>
      </w:tblGrid>
      <w:tr w:rsidR="00DC78AD" w:rsidTr="00DC78AD">
        <w:tc>
          <w:tcPr>
            <w:tcW w:w="1809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Наименование органа  </w:t>
            </w:r>
          </w:p>
        </w:tc>
        <w:tc>
          <w:tcPr>
            <w:tcW w:w="2976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Название документа</w:t>
            </w: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Дата</w:t>
            </w: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Принятия документа  </w:t>
            </w: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Номер</w:t>
            </w: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Документа </w:t>
            </w:r>
          </w:p>
        </w:tc>
      </w:tr>
      <w:tr w:rsidR="00DC78AD" w:rsidTr="00DC78AD">
        <w:tc>
          <w:tcPr>
            <w:tcW w:w="1809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6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78AD" w:rsidTr="00DC78AD">
        <w:tc>
          <w:tcPr>
            <w:tcW w:w="1809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6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C78AD" w:rsidTr="00DC78AD">
        <w:tc>
          <w:tcPr>
            <w:tcW w:w="1809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6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DC78AD" w:rsidRDefault="00DC78AD" w:rsidP="00EB3445">
            <w:pPr>
              <w:tabs>
                <w:tab w:val="left" w:pos="409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C78AD" w:rsidRDefault="00DC78AD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D4457" w:rsidRDefault="003D4457" w:rsidP="00EB3445">
      <w:pPr>
        <w:tabs>
          <w:tab w:val="left" w:pos="409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D4457" w:rsidRP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3D4457" w:rsidRP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3D4457" w:rsidRP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3D4457" w:rsidRP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3D4457" w:rsidRP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3D4457" w:rsidRP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3D4457" w:rsidRP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3D4457" w:rsidRDefault="003D4457" w:rsidP="003D4457">
      <w:pPr>
        <w:rPr>
          <w:rFonts w:ascii="Times New Roman" w:hAnsi="Times New Roman" w:cs="Times New Roman"/>
          <w:sz w:val="32"/>
          <w:szCs w:val="32"/>
        </w:rPr>
      </w:pPr>
    </w:p>
    <w:p w:rsidR="00DC78AD" w:rsidRDefault="003D4457" w:rsidP="003D4457">
      <w:pPr>
        <w:tabs>
          <w:tab w:val="left" w:pos="90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3D4457" w:rsidRDefault="003D4457" w:rsidP="003D4457">
      <w:pPr>
        <w:tabs>
          <w:tab w:val="left" w:pos="900"/>
        </w:tabs>
        <w:rPr>
          <w:rFonts w:ascii="Times New Roman" w:hAnsi="Times New Roman" w:cs="Times New Roman"/>
          <w:sz w:val="32"/>
          <w:szCs w:val="32"/>
        </w:rPr>
      </w:pPr>
    </w:p>
    <w:p w:rsidR="003D4457" w:rsidRDefault="003D4457" w:rsidP="003D4457">
      <w:pPr>
        <w:tabs>
          <w:tab w:val="left" w:pos="900"/>
        </w:tabs>
        <w:rPr>
          <w:rFonts w:ascii="Times New Roman" w:hAnsi="Times New Roman" w:cs="Times New Roman"/>
          <w:sz w:val="32"/>
          <w:szCs w:val="32"/>
        </w:rPr>
      </w:pPr>
    </w:p>
    <w:p w:rsidR="003D4457" w:rsidRDefault="003D4457" w:rsidP="003D4457">
      <w:pPr>
        <w:tabs>
          <w:tab w:val="left" w:pos="900"/>
        </w:tabs>
        <w:rPr>
          <w:rFonts w:ascii="Times New Roman" w:hAnsi="Times New Roman" w:cs="Times New Roman"/>
          <w:sz w:val="32"/>
          <w:szCs w:val="32"/>
        </w:rPr>
      </w:pPr>
    </w:p>
    <w:p w:rsidR="003D4457" w:rsidRDefault="003D4457" w:rsidP="003D4457">
      <w:pPr>
        <w:tabs>
          <w:tab w:val="left" w:pos="90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Модуль Г</w:t>
      </w:r>
    </w:p>
    <w:p w:rsidR="003D4457" w:rsidRDefault="003D4457" w:rsidP="003D4457">
      <w:pPr>
        <w:tabs>
          <w:tab w:val="left" w:pos="90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Породные особенности групп РКФ</w:t>
      </w:r>
    </w:p>
    <w:p w:rsidR="003D4457" w:rsidRDefault="003D4457" w:rsidP="003D4457">
      <w:pPr>
        <w:tabs>
          <w:tab w:val="left" w:pos="900"/>
        </w:tabs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1963"/>
        <w:gridCol w:w="4277"/>
        <w:gridCol w:w="2800"/>
      </w:tblGrid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Название группы </w:t>
            </w: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Породные особенности </w:t>
            </w: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Представители (не менее 5) </w:t>
            </w: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D4457" w:rsidTr="003D4457">
        <w:tc>
          <w:tcPr>
            <w:tcW w:w="531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963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4277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800" w:type="dxa"/>
          </w:tcPr>
          <w:p w:rsidR="003D4457" w:rsidRDefault="003D4457" w:rsidP="003D4457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3D4457" w:rsidRPr="003D4457" w:rsidRDefault="003D4457" w:rsidP="003D4457">
      <w:pPr>
        <w:tabs>
          <w:tab w:val="left" w:pos="900"/>
        </w:tabs>
        <w:jc w:val="center"/>
        <w:rPr>
          <w:rFonts w:ascii="Times New Roman" w:hAnsi="Times New Roman" w:cs="Times New Roman"/>
          <w:sz w:val="32"/>
          <w:szCs w:val="32"/>
        </w:rPr>
      </w:pPr>
    </w:p>
    <w:sectPr w:rsidR="003D4457" w:rsidRPr="003D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F7"/>
    <w:rsid w:val="00205100"/>
    <w:rsid w:val="00210E81"/>
    <w:rsid w:val="002B2D62"/>
    <w:rsid w:val="003D4457"/>
    <w:rsid w:val="00826EF3"/>
    <w:rsid w:val="00866DF7"/>
    <w:rsid w:val="00DC78AD"/>
    <w:rsid w:val="00EB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13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2025-04-05T09:10:00Z</dcterms:created>
  <dcterms:modified xsi:type="dcterms:W3CDTF">2025-04-05T13:06:00Z</dcterms:modified>
</cp:coreProperties>
</file>